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43" w:rsidRDefault="00D44D6A" w:rsidP="00D44D6A">
      <w:pPr>
        <w:ind w:left="2410" w:right="283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LANGENTHAL: KONZERT DES STADTORCHESTERS</w:t>
      </w:r>
    </w:p>
    <w:p w:rsidR="00331369" w:rsidRDefault="001C1129" w:rsidP="00D44D6A">
      <w:pPr>
        <w:ind w:left="2410" w:right="2835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Ueberzeugend</w:t>
      </w:r>
      <w:proofErr w:type="spellEnd"/>
      <w:r>
        <w:rPr>
          <w:rFonts w:ascii="Verdana" w:hAnsi="Verdana"/>
          <w:b/>
          <w:sz w:val="24"/>
          <w:szCs w:val="24"/>
        </w:rPr>
        <w:t xml:space="preserve"> ausgeformt</w:t>
      </w:r>
    </w:p>
    <w:p w:rsidR="0049783B" w:rsidRDefault="001C1129" w:rsidP="00D44D6A">
      <w:pPr>
        <w:ind w:left="2410" w:right="2835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Das Stadtorchester Langenthal </w:t>
      </w:r>
      <w:r w:rsidR="0049783B">
        <w:rPr>
          <w:rFonts w:ascii="Verdana" w:hAnsi="Verdana"/>
          <w:b/>
          <w:sz w:val="20"/>
          <w:szCs w:val="20"/>
        </w:rPr>
        <w:t>spielte im kath. Kirchgemeind</w:t>
      </w:r>
      <w:r w:rsidR="0049783B">
        <w:rPr>
          <w:rFonts w:ascii="Verdana" w:hAnsi="Verdana"/>
          <w:b/>
          <w:sz w:val="20"/>
          <w:szCs w:val="20"/>
        </w:rPr>
        <w:t>e</w:t>
      </w:r>
      <w:r w:rsidR="0049783B">
        <w:rPr>
          <w:rFonts w:ascii="Verdana" w:hAnsi="Verdana"/>
          <w:b/>
          <w:sz w:val="20"/>
          <w:szCs w:val="20"/>
        </w:rPr>
        <w:t xml:space="preserve">haus unter der Leitung von Marcel </w:t>
      </w:r>
      <w:proofErr w:type="spellStart"/>
      <w:r w:rsidR="0049783B">
        <w:rPr>
          <w:rFonts w:ascii="Verdana" w:hAnsi="Verdana"/>
          <w:b/>
          <w:sz w:val="20"/>
          <w:szCs w:val="20"/>
        </w:rPr>
        <w:t>Hirsiger</w:t>
      </w:r>
      <w:proofErr w:type="spellEnd"/>
      <w:r w:rsidR="0049783B">
        <w:rPr>
          <w:rFonts w:ascii="Verdana" w:hAnsi="Verdana"/>
          <w:b/>
          <w:sz w:val="20"/>
          <w:szCs w:val="20"/>
        </w:rPr>
        <w:t xml:space="preserve"> romantische Werke. Im Mittelpunkt stand das Violinkonzert Nr.1 von Max Bruch mit der Solistin Nuria Rodriguez</w:t>
      </w:r>
    </w:p>
    <w:p w:rsidR="00C20859" w:rsidRDefault="009E500E" w:rsidP="0049783B">
      <w:pPr>
        <w:spacing w:after="120"/>
        <w:ind w:left="2410" w:right="283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 war ein Konzert, </w:t>
      </w:r>
      <w:r w:rsidR="001E3562">
        <w:rPr>
          <w:rFonts w:ascii="Verdana" w:hAnsi="Verdana"/>
          <w:sz w:val="20"/>
          <w:szCs w:val="20"/>
        </w:rPr>
        <w:t xml:space="preserve">das schon durch seine </w:t>
      </w:r>
      <w:proofErr w:type="spellStart"/>
      <w:r w:rsidR="001E3562">
        <w:rPr>
          <w:rFonts w:ascii="Verdana" w:hAnsi="Verdana"/>
          <w:sz w:val="20"/>
          <w:szCs w:val="20"/>
        </w:rPr>
        <w:t>Werkwahl</w:t>
      </w:r>
      <w:proofErr w:type="spellEnd"/>
      <w:r w:rsidR="001E3562">
        <w:rPr>
          <w:rFonts w:ascii="Verdana" w:hAnsi="Verdana"/>
          <w:sz w:val="20"/>
          <w:szCs w:val="20"/>
        </w:rPr>
        <w:t xml:space="preserve"> ein grösseres</w:t>
      </w:r>
      <w:r>
        <w:rPr>
          <w:rFonts w:ascii="Verdana" w:hAnsi="Verdana"/>
          <w:sz w:val="20"/>
          <w:szCs w:val="20"/>
        </w:rPr>
        <w:t xml:space="preserve"> Publ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kum ansprechen musste. Umso grö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ser war die Herausforderung an das Orchester, die Erwartungen zu erfü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len.</w:t>
      </w:r>
      <w:r w:rsidR="009A3129">
        <w:rPr>
          <w:rFonts w:ascii="Verdana" w:hAnsi="Verdana"/>
          <w:sz w:val="20"/>
          <w:szCs w:val="20"/>
        </w:rPr>
        <w:t xml:space="preserve"> </w:t>
      </w:r>
      <w:r w:rsidR="002500A5">
        <w:rPr>
          <w:rFonts w:ascii="Verdana" w:hAnsi="Verdana"/>
          <w:sz w:val="20"/>
          <w:szCs w:val="20"/>
        </w:rPr>
        <w:t xml:space="preserve">Mit einnehmender Spielfreude stieg der Klangkörper in den Abend und überzeugte gleich zu Beginn in </w:t>
      </w:r>
      <w:r w:rsidR="0039228B">
        <w:rPr>
          <w:rFonts w:ascii="Verdana" w:hAnsi="Verdana"/>
          <w:sz w:val="20"/>
          <w:szCs w:val="20"/>
        </w:rPr>
        <w:t>der</w:t>
      </w:r>
      <w:r>
        <w:rPr>
          <w:rFonts w:ascii="Verdana" w:hAnsi="Verdana"/>
          <w:sz w:val="20"/>
          <w:szCs w:val="20"/>
        </w:rPr>
        <w:t xml:space="preserve"> Ouvertüre zur Oper „Il </w:t>
      </w:r>
      <w:proofErr w:type="spellStart"/>
      <w:r>
        <w:rPr>
          <w:rFonts w:ascii="Verdana" w:hAnsi="Verdana"/>
          <w:sz w:val="20"/>
          <w:szCs w:val="20"/>
        </w:rPr>
        <w:t>Signor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Bruschi</w:t>
      </w:r>
      <w:r w:rsidR="002500A5">
        <w:rPr>
          <w:rFonts w:ascii="Verdana" w:hAnsi="Verdana"/>
          <w:sz w:val="20"/>
          <w:szCs w:val="20"/>
        </w:rPr>
        <w:t>no</w:t>
      </w:r>
      <w:proofErr w:type="spellEnd"/>
      <w:r w:rsidR="002500A5">
        <w:rPr>
          <w:rFonts w:ascii="Verdana" w:hAnsi="Verdana"/>
          <w:sz w:val="20"/>
          <w:szCs w:val="20"/>
        </w:rPr>
        <w:t>“</w:t>
      </w:r>
      <w:r w:rsidR="009E5AF6">
        <w:rPr>
          <w:rFonts w:ascii="Verdana" w:hAnsi="Verdana"/>
          <w:sz w:val="20"/>
          <w:szCs w:val="20"/>
        </w:rPr>
        <w:t>:</w:t>
      </w:r>
      <w:r w:rsidR="00C20859">
        <w:rPr>
          <w:rFonts w:ascii="Verdana" w:hAnsi="Verdana"/>
          <w:sz w:val="20"/>
          <w:szCs w:val="20"/>
        </w:rPr>
        <w:t xml:space="preserve"> Das </w:t>
      </w:r>
      <w:r w:rsidR="0039228B">
        <w:rPr>
          <w:rFonts w:ascii="Verdana" w:hAnsi="Verdana"/>
          <w:sz w:val="20"/>
          <w:szCs w:val="20"/>
        </w:rPr>
        <w:t>farblich differen</w:t>
      </w:r>
      <w:r w:rsidR="00C20859">
        <w:rPr>
          <w:rFonts w:ascii="Verdana" w:hAnsi="Verdana"/>
          <w:sz w:val="20"/>
          <w:szCs w:val="20"/>
        </w:rPr>
        <w:t>zie</w:t>
      </w:r>
      <w:r w:rsidR="00C20859">
        <w:rPr>
          <w:rFonts w:ascii="Verdana" w:hAnsi="Verdana"/>
          <w:sz w:val="20"/>
          <w:szCs w:val="20"/>
        </w:rPr>
        <w:t>r</w:t>
      </w:r>
      <w:r w:rsidR="00C20859">
        <w:rPr>
          <w:rFonts w:ascii="Verdana" w:hAnsi="Verdana"/>
          <w:sz w:val="20"/>
          <w:szCs w:val="20"/>
        </w:rPr>
        <w:t>te</w:t>
      </w:r>
      <w:r w:rsidR="0039228B">
        <w:rPr>
          <w:rFonts w:ascii="Verdana" w:hAnsi="Verdana"/>
          <w:sz w:val="20"/>
          <w:szCs w:val="20"/>
        </w:rPr>
        <w:t xml:space="preserve"> Eintauchen in die melodiöse Dr</w:t>
      </w:r>
      <w:r w:rsidR="0039228B">
        <w:rPr>
          <w:rFonts w:ascii="Verdana" w:hAnsi="Verdana"/>
          <w:sz w:val="20"/>
          <w:szCs w:val="20"/>
        </w:rPr>
        <w:t>a</w:t>
      </w:r>
      <w:r w:rsidR="0039228B">
        <w:rPr>
          <w:rFonts w:ascii="Verdana" w:hAnsi="Verdana"/>
          <w:sz w:val="20"/>
          <w:szCs w:val="20"/>
        </w:rPr>
        <w:t>matik Ros</w:t>
      </w:r>
      <w:r w:rsidR="00C20859">
        <w:rPr>
          <w:rFonts w:ascii="Verdana" w:hAnsi="Verdana"/>
          <w:sz w:val="20"/>
          <w:szCs w:val="20"/>
        </w:rPr>
        <w:t>sinis</w:t>
      </w:r>
      <w:r w:rsidR="00700B36">
        <w:rPr>
          <w:rFonts w:ascii="Verdana" w:hAnsi="Verdana"/>
          <w:sz w:val="20"/>
          <w:szCs w:val="20"/>
        </w:rPr>
        <w:t xml:space="preserve"> erfolgte</w:t>
      </w:r>
      <w:r w:rsidR="00C20859">
        <w:rPr>
          <w:rFonts w:ascii="Verdana" w:hAnsi="Verdana"/>
          <w:sz w:val="20"/>
          <w:szCs w:val="20"/>
        </w:rPr>
        <w:t xml:space="preserve"> präzis und markant, aber </w:t>
      </w:r>
      <w:r w:rsidR="00FA18D8">
        <w:rPr>
          <w:rFonts w:ascii="Verdana" w:hAnsi="Verdana"/>
          <w:sz w:val="20"/>
          <w:szCs w:val="20"/>
        </w:rPr>
        <w:t xml:space="preserve">wirkte </w:t>
      </w:r>
      <w:r w:rsidR="00C20859">
        <w:rPr>
          <w:rFonts w:ascii="Verdana" w:hAnsi="Verdana"/>
          <w:sz w:val="20"/>
          <w:szCs w:val="20"/>
        </w:rPr>
        <w:t>auch mit feinen Effekten wie der leichten Perkussion in</w:t>
      </w:r>
      <w:r w:rsidR="00700B36">
        <w:rPr>
          <w:rFonts w:ascii="Verdana" w:hAnsi="Verdana"/>
          <w:sz w:val="20"/>
          <w:szCs w:val="20"/>
        </w:rPr>
        <w:t xml:space="preserve"> den vielen</w:t>
      </w:r>
      <w:r w:rsidR="00C20859">
        <w:rPr>
          <w:rFonts w:ascii="Verdana" w:hAnsi="Verdana"/>
          <w:sz w:val="20"/>
          <w:szCs w:val="20"/>
        </w:rPr>
        <w:t xml:space="preserve"> </w:t>
      </w:r>
      <w:proofErr w:type="spellStart"/>
      <w:r w:rsidR="00C20859">
        <w:rPr>
          <w:rFonts w:ascii="Verdana" w:hAnsi="Verdana"/>
          <w:sz w:val="20"/>
          <w:szCs w:val="20"/>
        </w:rPr>
        <w:t>Uebergä</w:t>
      </w:r>
      <w:r w:rsidR="00C20859">
        <w:rPr>
          <w:rFonts w:ascii="Verdana" w:hAnsi="Verdana"/>
          <w:sz w:val="20"/>
          <w:szCs w:val="20"/>
        </w:rPr>
        <w:t>n</w:t>
      </w:r>
      <w:r w:rsidR="00C20859">
        <w:rPr>
          <w:rFonts w:ascii="Verdana" w:hAnsi="Verdana"/>
          <w:sz w:val="20"/>
          <w:szCs w:val="20"/>
        </w:rPr>
        <w:t>gen</w:t>
      </w:r>
      <w:proofErr w:type="spellEnd"/>
      <w:r w:rsidR="00C20859">
        <w:rPr>
          <w:rFonts w:ascii="Verdana" w:hAnsi="Verdana"/>
          <w:sz w:val="20"/>
          <w:szCs w:val="20"/>
        </w:rPr>
        <w:t xml:space="preserve">. </w:t>
      </w:r>
    </w:p>
    <w:p w:rsidR="009A46E0" w:rsidRDefault="0028401C" w:rsidP="009A46E0">
      <w:pPr>
        <w:spacing w:after="0"/>
        <w:ind w:left="2410" w:right="283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Eine Perle der Romantik ist das Vi</w:t>
      </w:r>
      <w:r>
        <w:rPr>
          <w:rFonts w:ascii="Verdana" w:hAnsi="Verdana"/>
          <w:sz w:val="20"/>
          <w:szCs w:val="20"/>
        </w:rPr>
        <w:t>o</w:t>
      </w:r>
      <w:r w:rsidR="00D32396">
        <w:rPr>
          <w:rFonts w:ascii="Verdana" w:hAnsi="Verdana"/>
          <w:sz w:val="20"/>
          <w:szCs w:val="20"/>
        </w:rPr>
        <w:t xml:space="preserve">linkonzert Nr. 1, </w:t>
      </w:r>
      <w:proofErr w:type="spellStart"/>
      <w:r w:rsidR="00D32396">
        <w:rPr>
          <w:rFonts w:ascii="Verdana" w:hAnsi="Verdana"/>
          <w:sz w:val="20"/>
          <w:szCs w:val="20"/>
        </w:rPr>
        <w:t>g-moll</w:t>
      </w:r>
      <w:proofErr w:type="spellEnd"/>
      <w:r>
        <w:rPr>
          <w:rFonts w:ascii="Verdana" w:hAnsi="Verdana"/>
          <w:sz w:val="20"/>
          <w:szCs w:val="20"/>
        </w:rPr>
        <w:t xml:space="preserve"> von Bruch, ein Werk, das in Kantilenen von re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ner Schönheit und </w:t>
      </w:r>
      <w:r w:rsidR="00DC68B5">
        <w:rPr>
          <w:rFonts w:ascii="Verdana" w:hAnsi="Verdana"/>
          <w:sz w:val="20"/>
          <w:szCs w:val="20"/>
        </w:rPr>
        <w:t xml:space="preserve">in zugleich </w:t>
      </w:r>
      <w:r>
        <w:rPr>
          <w:rFonts w:ascii="Verdana" w:hAnsi="Verdana"/>
          <w:sz w:val="20"/>
          <w:szCs w:val="20"/>
        </w:rPr>
        <w:t>virtu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sen Passagen lebt. So eingängig es sich anhört, so anspruchsvoll ist es, </w:t>
      </w:r>
      <w:r w:rsidR="00700B36">
        <w:rPr>
          <w:rFonts w:ascii="Verdana" w:hAnsi="Verdana"/>
          <w:sz w:val="20"/>
          <w:szCs w:val="20"/>
        </w:rPr>
        <w:t>diesem Konzert gerecht zu werden. Es ist ein Prüfstein vor allem für den Solisten, aber</w:t>
      </w:r>
      <w:r w:rsidR="00897343">
        <w:rPr>
          <w:rFonts w:ascii="Verdana" w:hAnsi="Verdana"/>
          <w:sz w:val="20"/>
          <w:szCs w:val="20"/>
        </w:rPr>
        <w:t xml:space="preserve"> stellt auch an das</w:t>
      </w:r>
      <w:r w:rsidR="00700B36">
        <w:rPr>
          <w:rFonts w:ascii="Verdana" w:hAnsi="Verdana"/>
          <w:sz w:val="20"/>
          <w:szCs w:val="20"/>
        </w:rPr>
        <w:t xml:space="preserve"> O</w:t>
      </w:r>
      <w:r w:rsidR="00700B36">
        <w:rPr>
          <w:rFonts w:ascii="Verdana" w:hAnsi="Verdana"/>
          <w:sz w:val="20"/>
          <w:szCs w:val="20"/>
        </w:rPr>
        <w:t>r</w:t>
      </w:r>
      <w:r w:rsidR="00700B36">
        <w:rPr>
          <w:rFonts w:ascii="Verdana" w:hAnsi="Verdana"/>
          <w:sz w:val="20"/>
          <w:szCs w:val="20"/>
        </w:rPr>
        <w:t>chester</w:t>
      </w:r>
      <w:r w:rsidR="00897343">
        <w:rPr>
          <w:rFonts w:ascii="Verdana" w:hAnsi="Verdana"/>
          <w:sz w:val="20"/>
          <w:szCs w:val="20"/>
        </w:rPr>
        <w:t xml:space="preserve"> hohe Ansprüche, und</w:t>
      </w:r>
      <w:r w:rsidR="00606901">
        <w:rPr>
          <w:rFonts w:ascii="Verdana" w:hAnsi="Verdana"/>
          <w:sz w:val="20"/>
          <w:szCs w:val="20"/>
        </w:rPr>
        <w:t xml:space="preserve"> dies</w:t>
      </w:r>
      <w:r w:rsidR="00897343">
        <w:rPr>
          <w:rFonts w:ascii="Verdana" w:hAnsi="Verdana"/>
          <w:sz w:val="20"/>
          <w:szCs w:val="20"/>
        </w:rPr>
        <w:t xml:space="preserve"> ganz besonders an</w:t>
      </w:r>
      <w:r w:rsidR="00700B36">
        <w:rPr>
          <w:rFonts w:ascii="Verdana" w:hAnsi="Verdana"/>
          <w:sz w:val="20"/>
          <w:szCs w:val="20"/>
        </w:rPr>
        <w:t xml:space="preserve"> ein Laienense</w:t>
      </w:r>
      <w:r w:rsidR="00700B36">
        <w:rPr>
          <w:rFonts w:ascii="Verdana" w:hAnsi="Verdana"/>
          <w:sz w:val="20"/>
          <w:szCs w:val="20"/>
        </w:rPr>
        <w:t>m</w:t>
      </w:r>
      <w:r w:rsidR="00700B36">
        <w:rPr>
          <w:rFonts w:ascii="Verdana" w:hAnsi="Verdana"/>
          <w:sz w:val="20"/>
          <w:szCs w:val="20"/>
        </w:rPr>
        <w:t>ble.</w:t>
      </w:r>
      <w:r w:rsidR="00A612D3">
        <w:rPr>
          <w:rFonts w:ascii="Verdana" w:hAnsi="Verdana"/>
          <w:sz w:val="20"/>
          <w:szCs w:val="20"/>
        </w:rPr>
        <w:t xml:space="preserve"> Dass </w:t>
      </w:r>
      <w:r w:rsidR="00B17F23">
        <w:rPr>
          <w:rFonts w:ascii="Verdana" w:hAnsi="Verdana"/>
          <w:sz w:val="20"/>
          <w:szCs w:val="20"/>
        </w:rPr>
        <w:t>da</w:t>
      </w:r>
      <w:r w:rsidR="00897343">
        <w:rPr>
          <w:rFonts w:ascii="Verdana" w:hAnsi="Verdana"/>
          <w:sz w:val="20"/>
          <w:szCs w:val="20"/>
        </w:rPr>
        <w:t xml:space="preserve"> in allen Registern</w:t>
      </w:r>
      <w:r w:rsidR="00B17F23">
        <w:rPr>
          <w:rFonts w:ascii="Verdana" w:hAnsi="Verdana"/>
          <w:sz w:val="20"/>
          <w:szCs w:val="20"/>
        </w:rPr>
        <w:t xml:space="preserve"> der Sorgfalt bis in die einzelne Phrasi</w:t>
      </w:r>
      <w:r w:rsidR="00B17F23">
        <w:rPr>
          <w:rFonts w:ascii="Verdana" w:hAnsi="Verdana"/>
          <w:sz w:val="20"/>
          <w:szCs w:val="20"/>
        </w:rPr>
        <w:t>e</w:t>
      </w:r>
      <w:r w:rsidR="00B17F23">
        <w:rPr>
          <w:rFonts w:ascii="Verdana" w:hAnsi="Verdana"/>
          <w:sz w:val="20"/>
          <w:szCs w:val="20"/>
        </w:rPr>
        <w:t xml:space="preserve">rung die volle Aufmerksamkeit </w:t>
      </w:r>
      <w:proofErr w:type="spellStart"/>
      <w:r w:rsidR="00B17F23">
        <w:rPr>
          <w:rFonts w:ascii="Verdana" w:hAnsi="Verdana"/>
          <w:sz w:val="20"/>
          <w:szCs w:val="20"/>
        </w:rPr>
        <w:t>zuteil wu</w:t>
      </w:r>
      <w:r w:rsidR="00B17F23">
        <w:rPr>
          <w:rFonts w:ascii="Verdana" w:hAnsi="Verdana"/>
          <w:sz w:val="20"/>
          <w:szCs w:val="20"/>
        </w:rPr>
        <w:t>r</w:t>
      </w:r>
      <w:r w:rsidR="00B17F23">
        <w:rPr>
          <w:rFonts w:ascii="Verdana" w:hAnsi="Verdana"/>
          <w:sz w:val="20"/>
          <w:szCs w:val="20"/>
        </w:rPr>
        <w:t>de</w:t>
      </w:r>
      <w:proofErr w:type="spellEnd"/>
      <w:r w:rsidR="00FA18D8">
        <w:rPr>
          <w:rFonts w:ascii="Verdana" w:hAnsi="Verdana"/>
          <w:sz w:val="20"/>
          <w:szCs w:val="20"/>
        </w:rPr>
        <w:t>, beeindruckte und erlaubte der Soloviolinistin Nuria Rodriguez, die eingängige Thematik</w:t>
      </w:r>
      <w:r w:rsidR="008163D1">
        <w:rPr>
          <w:rFonts w:ascii="Verdana" w:hAnsi="Verdana"/>
          <w:sz w:val="20"/>
          <w:szCs w:val="20"/>
        </w:rPr>
        <w:t xml:space="preserve"> aufzunehmen und plastisch aus dem Orchesterga</w:t>
      </w:r>
      <w:r w:rsidR="008163D1">
        <w:rPr>
          <w:rFonts w:ascii="Verdana" w:hAnsi="Verdana"/>
          <w:sz w:val="20"/>
          <w:szCs w:val="20"/>
        </w:rPr>
        <w:t>n</w:t>
      </w:r>
      <w:r w:rsidR="008163D1">
        <w:rPr>
          <w:rFonts w:ascii="Verdana" w:hAnsi="Verdana"/>
          <w:sz w:val="20"/>
          <w:szCs w:val="20"/>
        </w:rPr>
        <w:t>zen herauszuwachsen. Dabei schwang beidseits auch die Bindung mit</w:t>
      </w:r>
      <w:r w:rsidR="00897343">
        <w:rPr>
          <w:rFonts w:ascii="Verdana" w:hAnsi="Verdana"/>
          <w:sz w:val="20"/>
          <w:szCs w:val="20"/>
        </w:rPr>
        <w:t>, die d</w:t>
      </w:r>
      <w:r w:rsidR="008163D1">
        <w:rPr>
          <w:rFonts w:ascii="Verdana" w:hAnsi="Verdana"/>
          <w:sz w:val="20"/>
          <w:szCs w:val="20"/>
        </w:rPr>
        <w:t>ie</w:t>
      </w:r>
      <w:r w:rsidR="00897343">
        <w:rPr>
          <w:rFonts w:ascii="Verdana" w:hAnsi="Verdana"/>
          <w:sz w:val="20"/>
          <w:szCs w:val="20"/>
        </w:rPr>
        <w:t xml:space="preserve"> Solistin</w:t>
      </w:r>
      <w:r w:rsidR="008163D1">
        <w:rPr>
          <w:rFonts w:ascii="Verdana" w:hAnsi="Verdana"/>
          <w:sz w:val="20"/>
          <w:szCs w:val="20"/>
        </w:rPr>
        <w:t xml:space="preserve"> als Konzertmei</w:t>
      </w:r>
      <w:r w:rsidR="008163D1">
        <w:rPr>
          <w:rFonts w:ascii="Verdana" w:hAnsi="Verdana"/>
          <w:sz w:val="20"/>
          <w:szCs w:val="20"/>
        </w:rPr>
        <w:t>s</w:t>
      </w:r>
      <w:r w:rsidR="008163D1">
        <w:rPr>
          <w:rFonts w:ascii="Verdana" w:hAnsi="Verdana"/>
          <w:sz w:val="20"/>
          <w:szCs w:val="20"/>
        </w:rPr>
        <w:t>terin zum Orchester hat. Sie ging den D</w:t>
      </w:r>
      <w:r w:rsidR="00CE4987">
        <w:rPr>
          <w:rFonts w:ascii="Verdana" w:hAnsi="Verdana"/>
          <w:sz w:val="20"/>
          <w:szCs w:val="20"/>
        </w:rPr>
        <w:t>ialog mit offenem Klangfächer a</w:t>
      </w:r>
      <w:r w:rsidR="00897343">
        <w:rPr>
          <w:rFonts w:ascii="Verdana" w:hAnsi="Verdana"/>
          <w:sz w:val="20"/>
          <w:szCs w:val="20"/>
        </w:rPr>
        <w:t>n und</w:t>
      </w:r>
      <w:r w:rsidR="00CE4987">
        <w:rPr>
          <w:rFonts w:ascii="Verdana" w:hAnsi="Verdana"/>
          <w:sz w:val="20"/>
          <w:szCs w:val="20"/>
        </w:rPr>
        <w:t xml:space="preserve"> legte in ihren virtuosen Part </w:t>
      </w:r>
      <w:r w:rsidR="00CE4987">
        <w:rPr>
          <w:rFonts w:ascii="Verdana" w:hAnsi="Verdana"/>
          <w:sz w:val="20"/>
          <w:szCs w:val="20"/>
        </w:rPr>
        <w:lastRenderedPageBreak/>
        <w:t xml:space="preserve">durch all die vielen gemeisterten Doppelgriffe den innewohnenden Liebreiz und die romantische Tiefe, die </w:t>
      </w:r>
      <w:r w:rsidR="00D4238E">
        <w:rPr>
          <w:rFonts w:ascii="Verdana" w:hAnsi="Verdana"/>
          <w:sz w:val="20"/>
          <w:szCs w:val="20"/>
        </w:rPr>
        <w:t>dieses bekannteste der drei Vi</w:t>
      </w:r>
      <w:r w:rsidR="00D4238E">
        <w:rPr>
          <w:rFonts w:ascii="Verdana" w:hAnsi="Verdana"/>
          <w:sz w:val="20"/>
          <w:szCs w:val="20"/>
        </w:rPr>
        <w:t>o</w:t>
      </w:r>
      <w:r w:rsidR="00D4238E">
        <w:rPr>
          <w:rFonts w:ascii="Verdana" w:hAnsi="Verdana"/>
          <w:sz w:val="20"/>
          <w:szCs w:val="20"/>
        </w:rPr>
        <w:t>linkonzerte Bruchs einmalig au</w:t>
      </w:r>
      <w:r w:rsidR="00D4238E">
        <w:rPr>
          <w:rFonts w:ascii="Verdana" w:hAnsi="Verdana"/>
          <w:sz w:val="20"/>
          <w:szCs w:val="20"/>
        </w:rPr>
        <w:t>s</w:t>
      </w:r>
      <w:r w:rsidR="00D4238E">
        <w:rPr>
          <w:rFonts w:ascii="Verdana" w:hAnsi="Verdana"/>
          <w:sz w:val="20"/>
          <w:szCs w:val="20"/>
        </w:rPr>
        <w:t xml:space="preserve">zeichnen. </w:t>
      </w:r>
    </w:p>
    <w:p w:rsidR="001C1129" w:rsidRDefault="00824036" w:rsidP="005D4A15">
      <w:pPr>
        <w:spacing w:after="120"/>
        <w:ind w:left="2410" w:right="283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einer</w:t>
      </w:r>
      <w:r w:rsidR="005D4A15">
        <w:rPr>
          <w:rFonts w:ascii="Verdana" w:hAnsi="Verdana"/>
          <w:sz w:val="20"/>
          <w:szCs w:val="20"/>
        </w:rPr>
        <w:t xml:space="preserve"> </w:t>
      </w:r>
      <w:r w:rsidR="00D32396">
        <w:rPr>
          <w:rFonts w:ascii="Verdana" w:hAnsi="Verdana"/>
          <w:sz w:val="20"/>
          <w:szCs w:val="20"/>
        </w:rPr>
        <w:t xml:space="preserve">überraschenden </w:t>
      </w:r>
      <w:r w:rsidR="005D4A15">
        <w:rPr>
          <w:rFonts w:ascii="Verdana" w:hAnsi="Verdana"/>
          <w:sz w:val="20"/>
          <w:szCs w:val="20"/>
        </w:rPr>
        <w:t>Zugabe</w:t>
      </w:r>
      <w:r>
        <w:rPr>
          <w:rFonts w:ascii="Verdana" w:hAnsi="Verdana"/>
          <w:sz w:val="20"/>
          <w:szCs w:val="20"/>
        </w:rPr>
        <w:t>, e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ner eigentlichen</w:t>
      </w:r>
      <w:r w:rsidR="005D4A15">
        <w:rPr>
          <w:rFonts w:ascii="Verdana" w:hAnsi="Verdana"/>
          <w:sz w:val="20"/>
          <w:szCs w:val="20"/>
        </w:rPr>
        <w:t xml:space="preserve"> </w:t>
      </w:r>
      <w:r w:rsidR="009A46E0">
        <w:rPr>
          <w:rFonts w:ascii="Verdana" w:hAnsi="Verdana"/>
          <w:sz w:val="20"/>
          <w:szCs w:val="20"/>
        </w:rPr>
        <w:t>Urauffüh</w:t>
      </w:r>
      <w:r w:rsidR="00D32396">
        <w:rPr>
          <w:rFonts w:ascii="Verdana" w:hAnsi="Verdana"/>
          <w:sz w:val="20"/>
          <w:szCs w:val="20"/>
        </w:rPr>
        <w:t>rung, best</w:t>
      </w:r>
      <w:r w:rsidR="00D32396">
        <w:rPr>
          <w:rFonts w:ascii="Verdana" w:hAnsi="Verdana"/>
          <w:sz w:val="20"/>
          <w:szCs w:val="20"/>
        </w:rPr>
        <w:t>ä</w:t>
      </w:r>
      <w:r w:rsidR="00D32396">
        <w:rPr>
          <w:rFonts w:ascii="Verdana" w:hAnsi="Verdana"/>
          <w:sz w:val="20"/>
          <w:szCs w:val="20"/>
        </w:rPr>
        <w:t>tigte sie nochmals ihre solistischen Fähigkeiten</w:t>
      </w:r>
      <w:r>
        <w:rPr>
          <w:rFonts w:ascii="Verdana" w:hAnsi="Verdana"/>
          <w:sz w:val="20"/>
          <w:szCs w:val="20"/>
        </w:rPr>
        <w:t xml:space="preserve"> </w:t>
      </w:r>
      <w:r w:rsidR="009A46E0">
        <w:rPr>
          <w:rFonts w:ascii="Verdana" w:hAnsi="Verdana"/>
          <w:sz w:val="20"/>
          <w:szCs w:val="20"/>
        </w:rPr>
        <w:t>mit dem Streichorche</w:t>
      </w:r>
      <w:r w:rsidR="009A46E0">
        <w:rPr>
          <w:rFonts w:ascii="Verdana" w:hAnsi="Verdana"/>
          <w:sz w:val="20"/>
          <w:szCs w:val="20"/>
        </w:rPr>
        <w:t>s</w:t>
      </w:r>
      <w:r w:rsidR="00D32396">
        <w:rPr>
          <w:rFonts w:ascii="Verdana" w:hAnsi="Verdana"/>
          <w:sz w:val="20"/>
          <w:szCs w:val="20"/>
        </w:rPr>
        <w:t>ter.</w:t>
      </w:r>
      <w:r w:rsidR="00606901">
        <w:rPr>
          <w:rFonts w:ascii="Verdana" w:hAnsi="Verdana"/>
          <w:sz w:val="20"/>
          <w:szCs w:val="20"/>
        </w:rPr>
        <w:t xml:space="preserve"> Es war</w:t>
      </w:r>
      <w:r w:rsidR="00D32396">
        <w:rPr>
          <w:rFonts w:ascii="Verdana" w:hAnsi="Verdana"/>
          <w:sz w:val="20"/>
          <w:szCs w:val="20"/>
        </w:rPr>
        <w:t xml:space="preserve"> ein sehr ansprechendes 1-sätziges</w:t>
      </w:r>
      <w:r w:rsidR="009A46E0">
        <w:rPr>
          <w:rFonts w:ascii="Verdana" w:hAnsi="Verdana"/>
          <w:sz w:val="20"/>
          <w:szCs w:val="20"/>
        </w:rPr>
        <w:t xml:space="preserve"> Werk, </w:t>
      </w:r>
      <w:r w:rsidR="00D32396">
        <w:rPr>
          <w:rFonts w:ascii="Verdana" w:hAnsi="Verdana"/>
          <w:sz w:val="20"/>
          <w:szCs w:val="20"/>
        </w:rPr>
        <w:t>das eine ihrer Sch</w:t>
      </w:r>
      <w:r w:rsidR="00D32396">
        <w:rPr>
          <w:rFonts w:ascii="Verdana" w:hAnsi="Verdana"/>
          <w:sz w:val="20"/>
          <w:szCs w:val="20"/>
        </w:rPr>
        <w:t>ü</w:t>
      </w:r>
      <w:r w:rsidR="00D32396">
        <w:rPr>
          <w:rFonts w:ascii="Verdana" w:hAnsi="Verdana"/>
          <w:sz w:val="20"/>
          <w:szCs w:val="20"/>
        </w:rPr>
        <w:t>lerinnen eigens für sie komponiert hat.</w:t>
      </w:r>
    </w:p>
    <w:p w:rsidR="00093F3A" w:rsidRDefault="00C041EF" w:rsidP="005D4A15">
      <w:pPr>
        <w:spacing w:after="120"/>
        <w:ind w:left="2410" w:right="283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2.Teil des Abends gehörte</w:t>
      </w:r>
      <w:r w:rsidR="00D32396">
        <w:rPr>
          <w:rFonts w:ascii="Verdana" w:hAnsi="Verdana"/>
          <w:sz w:val="20"/>
          <w:szCs w:val="20"/>
        </w:rPr>
        <w:t xml:space="preserve"> der </w:t>
      </w:r>
      <w:proofErr w:type="spellStart"/>
      <w:r w:rsidR="00D32396">
        <w:rPr>
          <w:rFonts w:ascii="Verdana" w:hAnsi="Verdana"/>
          <w:sz w:val="20"/>
          <w:szCs w:val="20"/>
        </w:rPr>
        <w:t>Sinfonia</w:t>
      </w:r>
      <w:proofErr w:type="spellEnd"/>
      <w:r w:rsidR="00D32396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D-dur</w:t>
      </w:r>
      <w:proofErr w:type="spellEnd"/>
      <w:r>
        <w:rPr>
          <w:rFonts w:ascii="Verdana" w:hAnsi="Verdana"/>
          <w:sz w:val="20"/>
          <w:szCs w:val="20"/>
        </w:rPr>
        <w:t xml:space="preserve"> des frühvollendeten spanischen Komponisten Juan </w:t>
      </w:r>
      <w:proofErr w:type="spellStart"/>
      <w:r>
        <w:rPr>
          <w:rFonts w:ascii="Verdana" w:hAnsi="Verdana"/>
          <w:sz w:val="20"/>
          <w:szCs w:val="20"/>
        </w:rPr>
        <w:t>Crisostomo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Arriaga</w:t>
      </w:r>
      <w:proofErr w:type="spellEnd"/>
      <w:r>
        <w:rPr>
          <w:rFonts w:ascii="Verdana" w:hAnsi="Verdana"/>
          <w:sz w:val="20"/>
          <w:szCs w:val="20"/>
        </w:rPr>
        <w:t>. 1824, noch nicht 20-jährig, wies er sich mit di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ser Sinfonie als genialer Tondichter aus.</w:t>
      </w:r>
      <w:r w:rsidR="003540CD">
        <w:rPr>
          <w:rFonts w:ascii="Verdana" w:hAnsi="Verdana"/>
          <w:sz w:val="20"/>
          <w:szCs w:val="20"/>
        </w:rPr>
        <w:t xml:space="preserve"> Er wird oft als der spanische M</w:t>
      </w:r>
      <w:r w:rsidR="003540CD">
        <w:rPr>
          <w:rFonts w:ascii="Verdana" w:hAnsi="Verdana"/>
          <w:sz w:val="20"/>
          <w:szCs w:val="20"/>
        </w:rPr>
        <w:t>o</w:t>
      </w:r>
      <w:r w:rsidR="003540CD">
        <w:rPr>
          <w:rFonts w:ascii="Verdana" w:hAnsi="Verdana"/>
          <w:sz w:val="20"/>
          <w:szCs w:val="20"/>
        </w:rPr>
        <w:t>zart bezeichnet. Dennoch trifft vieles in dieser Ehrbeziehung nicht auf ihn zu, denn seine T</w:t>
      </w:r>
      <w:r w:rsidR="004F5296">
        <w:rPr>
          <w:rFonts w:ascii="Verdana" w:hAnsi="Verdana"/>
          <w:sz w:val="20"/>
          <w:szCs w:val="20"/>
        </w:rPr>
        <w:t>onsprache begeistert durch eigenständigen</w:t>
      </w:r>
      <w:r w:rsidR="003540CD">
        <w:rPr>
          <w:rFonts w:ascii="Verdana" w:hAnsi="Verdana"/>
          <w:sz w:val="20"/>
          <w:szCs w:val="20"/>
        </w:rPr>
        <w:t xml:space="preserve"> </w:t>
      </w:r>
      <w:r w:rsidR="004F5296">
        <w:rPr>
          <w:rFonts w:ascii="Verdana" w:hAnsi="Verdana"/>
          <w:sz w:val="20"/>
          <w:szCs w:val="20"/>
        </w:rPr>
        <w:t>Einfallsreic</w:t>
      </w:r>
      <w:r w:rsidR="004F5296">
        <w:rPr>
          <w:rFonts w:ascii="Verdana" w:hAnsi="Verdana"/>
          <w:sz w:val="20"/>
          <w:szCs w:val="20"/>
        </w:rPr>
        <w:t>h</w:t>
      </w:r>
      <w:r w:rsidR="004F5296">
        <w:rPr>
          <w:rFonts w:ascii="Verdana" w:hAnsi="Verdana"/>
          <w:sz w:val="20"/>
          <w:szCs w:val="20"/>
        </w:rPr>
        <w:t>tum</w:t>
      </w:r>
      <w:r w:rsidR="003540CD">
        <w:rPr>
          <w:rFonts w:ascii="Verdana" w:hAnsi="Verdana"/>
          <w:sz w:val="20"/>
          <w:szCs w:val="20"/>
        </w:rPr>
        <w:t>. Und gerade diesen Aspekt leuchtete das Orchester übe</w:t>
      </w:r>
      <w:r w:rsidR="003540CD">
        <w:rPr>
          <w:rFonts w:ascii="Verdana" w:hAnsi="Verdana"/>
          <w:sz w:val="20"/>
          <w:szCs w:val="20"/>
        </w:rPr>
        <w:t>r</w:t>
      </w:r>
      <w:r w:rsidR="003540CD">
        <w:rPr>
          <w:rFonts w:ascii="Verdana" w:hAnsi="Verdana"/>
          <w:sz w:val="20"/>
          <w:szCs w:val="20"/>
        </w:rPr>
        <w:t>zeugend aus: die einzelnen Instrumentalgru</w:t>
      </w:r>
      <w:r w:rsidR="003540CD">
        <w:rPr>
          <w:rFonts w:ascii="Verdana" w:hAnsi="Verdana"/>
          <w:sz w:val="20"/>
          <w:szCs w:val="20"/>
        </w:rPr>
        <w:t>p</w:t>
      </w:r>
      <w:r w:rsidR="003540CD">
        <w:rPr>
          <w:rFonts w:ascii="Verdana" w:hAnsi="Verdana"/>
          <w:sz w:val="20"/>
          <w:szCs w:val="20"/>
        </w:rPr>
        <w:t xml:space="preserve">pen traten durch alle 4 Sätze in </w:t>
      </w:r>
      <w:r w:rsidR="00093F3A">
        <w:rPr>
          <w:rFonts w:ascii="Verdana" w:hAnsi="Verdana"/>
          <w:sz w:val="20"/>
          <w:szCs w:val="20"/>
        </w:rPr>
        <w:t>e</w:t>
      </w:r>
      <w:r w:rsidR="00093F3A">
        <w:rPr>
          <w:rFonts w:ascii="Verdana" w:hAnsi="Verdana"/>
          <w:sz w:val="20"/>
          <w:szCs w:val="20"/>
        </w:rPr>
        <w:t>i</w:t>
      </w:r>
      <w:r w:rsidR="00093F3A">
        <w:rPr>
          <w:rFonts w:ascii="Verdana" w:hAnsi="Verdana"/>
          <w:sz w:val="20"/>
          <w:szCs w:val="20"/>
        </w:rPr>
        <w:t>nem reinen, transparent gehaltenen Profil hervor. Wie sie sich darin i</w:t>
      </w:r>
      <w:r w:rsidR="00093F3A">
        <w:rPr>
          <w:rFonts w:ascii="Verdana" w:hAnsi="Verdana"/>
          <w:sz w:val="20"/>
          <w:szCs w:val="20"/>
        </w:rPr>
        <w:t>m</w:t>
      </w:r>
      <w:r w:rsidR="00093F3A">
        <w:rPr>
          <w:rFonts w:ascii="Verdana" w:hAnsi="Verdana"/>
          <w:sz w:val="20"/>
          <w:szCs w:val="20"/>
        </w:rPr>
        <w:t>mer wieder in einem grossen Klan</w:t>
      </w:r>
      <w:r w:rsidR="00093F3A">
        <w:rPr>
          <w:rFonts w:ascii="Verdana" w:hAnsi="Verdana"/>
          <w:sz w:val="20"/>
          <w:szCs w:val="20"/>
        </w:rPr>
        <w:t>g</w:t>
      </w:r>
      <w:r w:rsidR="00093F3A">
        <w:rPr>
          <w:rFonts w:ascii="Verdana" w:hAnsi="Verdana"/>
          <w:sz w:val="20"/>
          <w:szCs w:val="20"/>
        </w:rPr>
        <w:t>bild schlossen, gelang dem Stadto</w:t>
      </w:r>
      <w:r w:rsidR="00093F3A">
        <w:rPr>
          <w:rFonts w:ascii="Verdana" w:hAnsi="Verdana"/>
          <w:sz w:val="20"/>
          <w:szCs w:val="20"/>
        </w:rPr>
        <w:t>r</w:t>
      </w:r>
      <w:r w:rsidR="00093F3A">
        <w:rPr>
          <w:rFonts w:ascii="Verdana" w:hAnsi="Verdana"/>
          <w:sz w:val="20"/>
          <w:szCs w:val="20"/>
        </w:rPr>
        <w:t>chester in einer spannkräftigen Wi</w:t>
      </w:r>
      <w:r w:rsidR="00093F3A">
        <w:rPr>
          <w:rFonts w:ascii="Verdana" w:hAnsi="Verdana"/>
          <w:sz w:val="20"/>
          <w:szCs w:val="20"/>
        </w:rPr>
        <w:t>e</w:t>
      </w:r>
      <w:r w:rsidR="00093F3A">
        <w:rPr>
          <w:rFonts w:ascii="Verdana" w:hAnsi="Verdana"/>
          <w:sz w:val="20"/>
          <w:szCs w:val="20"/>
        </w:rPr>
        <w:t>dergabe, die das Publikum begeiste</w:t>
      </w:r>
      <w:r w:rsidR="00093F3A">
        <w:rPr>
          <w:rFonts w:ascii="Verdana" w:hAnsi="Verdana"/>
          <w:sz w:val="20"/>
          <w:szCs w:val="20"/>
        </w:rPr>
        <w:t>r</w:t>
      </w:r>
      <w:r w:rsidR="00093F3A">
        <w:rPr>
          <w:rFonts w:ascii="Verdana" w:hAnsi="Verdana"/>
          <w:sz w:val="20"/>
          <w:szCs w:val="20"/>
        </w:rPr>
        <w:t>te.</w:t>
      </w:r>
    </w:p>
    <w:p w:rsidR="00093F3A" w:rsidRDefault="00093F3A" w:rsidP="005D4A15">
      <w:pPr>
        <w:spacing w:after="120"/>
        <w:ind w:left="2410" w:right="2835"/>
        <w:rPr>
          <w:rFonts w:ascii="Verdana" w:hAnsi="Verdana"/>
          <w:sz w:val="20"/>
          <w:szCs w:val="20"/>
        </w:rPr>
      </w:pPr>
    </w:p>
    <w:p w:rsidR="00093F3A" w:rsidRDefault="00093F3A" w:rsidP="005D4A15">
      <w:pPr>
        <w:spacing w:after="120"/>
        <w:ind w:left="2410" w:right="283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Heinz Kunz</w:t>
      </w:r>
    </w:p>
    <w:p w:rsidR="00093F3A" w:rsidRDefault="00093F3A" w:rsidP="005D4A15">
      <w:pPr>
        <w:spacing w:after="120"/>
        <w:ind w:left="2410" w:right="283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Hausmattstrasse 16</w:t>
      </w:r>
    </w:p>
    <w:p w:rsidR="00D32396" w:rsidRDefault="00093F3A" w:rsidP="005D4A15">
      <w:pPr>
        <w:spacing w:after="120"/>
        <w:ind w:left="2410" w:right="283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4900 Langenthal  </w:t>
      </w:r>
      <w:r w:rsidR="003540CD">
        <w:rPr>
          <w:rFonts w:ascii="Verdana" w:hAnsi="Verdana"/>
          <w:sz w:val="20"/>
          <w:szCs w:val="20"/>
        </w:rPr>
        <w:t xml:space="preserve">   </w:t>
      </w:r>
    </w:p>
    <w:p w:rsidR="005D4A15" w:rsidRPr="009A46E0" w:rsidRDefault="005D4A15" w:rsidP="005D4A15">
      <w:pPr>
        <w:spacing w:after="120"/>
        <w:ind w:left="2410" w:right="2835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5D4A15" w:rsidRPr="009A46E0" w:rsidSect="0049783B">
      <w:pgSz w:w="11906" w:h="16838"/>
      <w:pgMar w:top="993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6A"/>
    <w:rsid w:val="00093F3A"/>
    <w:rsid w:val="000C2043"/>
    <w:rsid w:val="001C1129"/>
    <w:rsid w:val="001E3562"/>
    <w:rsid w:val="002500A5"/>
    <w:rsid w:val="0028401C"/>
    <w:rsid w:val="00331369"/>
    <w:rsid w:val="003540CD"/>
    <w:rsid w:val="0039228B"/>
    <w:rsid w:val="0049783B"/>
    <w:rsid w:val="004F5296"/>
    <w:rsid w:val="005D4A15"/>
    <w:rsid w:val="00606901"/>
    <w:rsid w:val="00700B36"/>
    <w:rsid w:val="008163D1"/>
    <w:rsid w:val="00824036"/>
    <w:rsid w:val="00897343"/>
    <w:rsid w:val="009A3129"/>
    <w:rsid w:val="009A46E0"/>
    <w:rsid w:val="009E500E"/>
    <w:rsid w:val="009E5AF6"/>
    <w:rsid w:val="00A612D3"/>
    <w:rsid w:val="00B17F23"/>
    <w:rsid w:val="00C041EF"/>
    <w:rsid w:val="00C20859"/>
    <w:rsid w:val="00CE4987"/>
    <w:rsid w:val="00D32396"/>
    <w:rsid w:val="00D4238E"/>
    <w:rsid w:val="00D44D6A"/>
    <w:rsid w:val="00DC68B5"/>
    <w:rsid w:val="00FA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497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497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</dc:creator>
  <cp:lastModifiedBy>Heinz</cp:lastModifiedBy>
  <cp:revision>14</cp:revision>
  <dcterms:created xsi:type="dcterms:W3CDTF">2017-11-08T15:43:00Z</dcterms:created>
  <dcterms:modified xsi:type="dcterms:W3CDTF">2017-11-12T09:31:00Z</dcterms:modified>
</cp:coreProperties>
</file>